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C1" w:rsidRDefault="005F4B9E" w:rsidP="00A20146">
      <w:pPr>
        <w:pStyle w:val="Title"/>
      </w:pPr>
      <w:r>
        <w:t>Infomercial</w:t>
      </w:r>
      <w:r w:rsidR="00B25DE9">
        <w:t xml:space="preserve"> – Project #</w:t>
      </w:r>
      <w:r w:rsidR="00C803DE">
        <w:t>4</w:t>
      </w:r>
    </w:p>
    <w:p w:rsidR="00A20146" w:rsidRDefault="00A20146" w:rsidP="00A20146">
      <w:pPr>
        <w:rPr>
          <w:b/>
          <w:sz w:val="28"/>
          <w:u w:val="single"/>
        </w:rPr>
      </w:pPr>
      <w:r w:rsidRPr="009F5E0F">
        <w:rPr>
          <w:b/>
          <w:sz w:val="28"/>
        </w:rPr>
        <w:t xml:space="preserve">1. </w:t>
      </w:r>
      <w:r w:rsidR="00BB2A63">
        <w:rPr>
          <w:b/>
          <w:sz w:val="28"/>
        </w:rPr>
        <w:t>Names of everyone in your group</w:t>
      </w:r>
      <w:r w:rsidR="009F5E0F">
        <w:rPr>
          <w:b/>
          <w:sz w:val="28"/>
        </w:rPr>
        <w:t xml:space="preserve">: </w:t>
      </w:r>
      <w:r w:rsidR="00A012BB">
        <w:rPr>
          <w:b/>
          <w:sz w:val="28"/>
        </w:rPr>
        <w:t xml:space="preserve"> </w:t>
      </w:r>
      <w:r w:rsidR="00BB2A63">
        <w:rPr>
          <w:b/>
          <w:sz w:val="28"/>
        </w:rPr>
        <w:t>________________________________________</w:t>
      </w:r>
      <w:r w:rsidR="009F5E0F">
        <w:rPr>
          <w:b/>
          <w:sz w:val="28"/>
          <w:u w:val="single"/>
        </w:rPr>
        <w:t xml:space="preserve"> _______________________</w:t>
      </w:r>
    </w:p>
    <w:p w:rsidR="00703116" w:rsidRPr="00703116" w:rsidRDefault="00703116" w:rsidP="00A20146">
      <w:pPr>
        <w:rPr>
          <w:b/>
          <w:sz w:val="28"/>
        </w:rPr>
      </w:pPr>
      <w:r>
        <w:rPr>
          <w:b/>
          <w:sz w:val="28"/>
        </w:rPr>
        <w:t xml:space="preserve">2.  </w:t>
      </w:r>
      <w:r w:rsidR="00F932D7">
        <w:rPr>
          <w:b/>
          <w:sz w:val="28"/>
        </w:rPr>
        <w:t xml:space="preserve">List the </w:t>
      </w:r>
      <w:r>
        <w:rPr>
          <w:b/>
          <w:sz w:val="28"/>
        </w:rPr>
        <w:t>Jobs of everyone in the group</w:t>
      </w:r>
      <w:proofErr w:type="gramStart"/>
      <w:r>
        <w:rPr>
          <w:b/>
          <w:sz w:val="28"/>
        </w:rPr>
        <w:t>:</w:t>
      </w:r>
      <w:proofErr w:type="gramEnd"/>
      <w:r w:rsidR="00A012BB">
        <w:rPr>
          <w:b/>
          <w:sz w:val="28"/>
        </w:rPr>
        <w:br/>
        <w:t>_______________________________________________________________</w:t>
      </w:r>
    </w:p>
    <w:p w:rsidR="00A20146" w:rsidRPr="009F5E0F" w:rsidRDefault="00703116" w:rsidP="009F5E0F">
      <w:pPr>
        <w:rPr>
          <w:b/>
          <w:sz w:val="28"/>
          <w:u w:val="single"/>
        </w:rPr>
      </w:pPr>
      <w:r>
        <w:rPr>
          <w:b/>
          <w:sz w:val="28"/>
        </w:rPr>
        <w:t>3</w:t>
      </w:r>
      <w:r w:rsidR="00A20146" w:rsidRPr="009F5E0F">
        <w:rPr>
          <w:b/>
          <w:sz w:val="28"/>
        </w:rPr>
        <w:t>.</w:t>
      </w:r>
      <w:r w:rsidR="00290A29">
        <w:rPr>
          <w:b/>
          <w:sz w:val="28"/>
        </w:rPr>
        <w:t xml:space="preserve"> Your </w:t>
      </w:r>
      <w:r w:rsidR="001B5FB5">
        <w:rPr>
          <w:b/>
          <w:sz w:val="28"/>
        </w:rPr>
        <w:t>product’s</w:t>
      </w:r>
      <w:r w:rsidR="00BB2A63">
        <w:rPr>
          <w:b/>
          <w:sz w:val="28"/>
        </w:rPr>
        <w:t xml:space="preserve"> name: _______________________________________</w:t>
      </w:r>
      <w:r w:rsidR="009F5E0F">
        <w:rPr>
          <w:sz w:val="28"/>
        </w:rPr>
        <w:br/>
      </w:r>
      <w:r w:rsidR="00A20146" w:rsidRPr="009F5E0F">
        <w:rPr>
          <w:b/>
          <w:sz w:val="28"/>
          <w:u w:val="single"/>
        </w:rPr>
        <w:t>______________________________________________________________</w:t>
      </w:r>
    </w:p>
    <w:p w:rsidR="00A20146" w:rsidRPr="009F5E0F" w:rsidRDefault="00703116" w:rsidP="00703116">
      <w:pPr>
        <w:rPr>
          <w:b/>
          <w:sz w:val="28"/>
        </w:rPr>
      </w:pPr>
      <w:r>
        <w:rPr>
          <w:b/>
          <w:sz w:val="28"/>
        </w:rPr>
        <w:t>4</w:t>
      </w:r>
      <w:r w:rsidR="00A20146" w:rsidRPr="009F5E0F">
        <w:rPr>
          <w:b/>
          <w:sz w:val="28"/>
        </w:rPr>
        <w:t xml:space="preserve">. </w:t>
      </w:r>
      <w:r w:rsidR="00995565">
        <w:rPr>
          <w:b/>
          <w:sz w:val="28"/>
        </w:rPr>
        <w:t xml:space="preserve">Review </w:t>
      </w:r>
      <w:r w:rsidR="00EA0F02">
        <w:rPr>
          <w:b/>
          <w:sz w:val="28"/>
        </w:rPr>
        <w:t>these 6 shortcuts on</w:t>
      </w:r>
      <w:r w:rsidR="00995565">
        <w:rPr>
          <w:b/>
          <w:sz w:val="28"/>
        </w:rPr>
        <w:t xml:space="preserve"> “</w:t>
      </w:r>
      <w:r w:rsidR="00EA0F02">
        <w:rPr>
          <w:b/>
          <w:sz w:val="28"/>
        </w:rPr>
        <w:t>Science of Persuasion</w:t>
      </w:r>
      <w:r w:rsidR="00995565">
        <w:rPr>
          <w:b/>
          <w:sz w:val="28"/>
        </w:rPr>
        <w:t>”.</w:t>
      </w:r>
      <w:r w:rsidR="00A20146" w:rsidRPr="009F5E0F">
        <w:rPr>
          <w:b/>
          <w:sz w:val="28"/>
        </w:rPr>
        <w:t xml:space="preserve"> </w:t>
      </w:r>
    </w:p>
    <w:p w:rsidR="00EA0F02" w:rsidRPr="000526A5" w:rsidRDefault="00EA0F02" w:rsidP="00EA0F02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0526A5">
        <w:rPr>
          <w:b/>
          <w:sz w:val="24"/>
        </w:rPr>
        <w:t>***Reciprocity - {Offer something free!}</w:t>
      </w:r>
    </w:p>
    <w:p w:rsidR="00703116" w:rsidRPr="00995565" w:rsidRDefault="00EA0F02" w:rsidP="00EA0F02">
      <w:pPr>
        <w:rPr>
          <w:rFonts w:ascii="Times New Roman" w:eastAsia="Times New Roman" w:hAnsi="Times New Roman" w:cs="Times New Roman"/>
          <w:sz w:val="24"/>
          <w:szCs w:val="24"/>
        </w:rPr>
      </w:pPr>
      <w:r w:rsidRPr="000526A5">
        <w:rPr>
          <w:b/>
          <w:sz w:val="24"/>
        </w:rPr>
        <w:t>***Scarcity</w:t>
      </w:r>
      <w:r w:rsidR="000526A5" w:rsidRPr="000526A5">
        <w:rPr>
          <w:b/>
          <w:sz w:val="24"/>
        </w:rPr>
        <w:t xml:space="preserve"> - </w:t>
      </w:r>
      <w:r w:rsidRPr="000526A5">
        <w:rPr>
          <w:b/>
          <w:sz w:val="24"/>
        </w:rPr>
        <w:t>{Limited number available</w:t>
      </w:r>
      <w:proofErr w:type="gramStart"/>
      <w:r w:rsidRPr="000526A5">
        <w:rPr>
          <w:b/>
          <w:sz w:val="24"/>
        </w:rPr>
        <w:t>}</w:t>
      </w:r>
      <w:proofErr w:type="gramEnd"/>
      <w:r w:rsidR="000526A5" w:rsidRPr="000526A5">
        <w:rPr>
          <w:b/>
          <w:sz w:val="24"/>
        </w:rPr>
        <w:br/>
      </w:r>
      <w:r w:rsidRPr="000526A5">
        <w:rPr>
          <w:b/>
          <w:sz w:val="24"/>
        </w:rPr>
        <w:t>***Authority –{Have someone famous / important say that they bought/use your product}</w:t>
      </w:r>
      <w:r w:rsidR="000526A5" w:rsidRPr="000526A5">
        <w:rPr>
          <w:b/>
          <w:sz w:val="24"/>
        </w:rPr>
        <w:br/>
      </w:r>
      <w:r w:rsidRPr="000526A5">
        <w:rPr>
          <w:b/>
          <w:sz w:val="24"/>
        </w:rPr>
        <w:t xml:space="preserve">***Consistency </w:t>
      </w:r>
      <w:r w:rsidR="000526A5" w:rsidRPr="000526A5">
        <w:rPr>
          <w:b/>
          <w:sz w:val="24"/>
        </w:rPr>
        <w:t>–{Volunteer to try for 30 days NOW!}</w:t>
      </w:r>
      <w:r w:rsidR="000526A5" w:rsidRPr="000526A5">
        <w:rPr>
          <w:b/>
          <w:sz w:val="24"/>
        </w:rPr>
        <w:br/>
      </w:r>
      <w:r w:rsidRPr="000526A5">
        <w:rPr>
          <w:b/>
          <w:sz w:val="24"/>
        </w:rPr>
        <w:t>***Liking</w:t>
      </w:r>
      <w:r w:rsidR="000526A5" w:rsidRPr="000526A5">
        <w:rPr>
          <w:b/>
          <w:sz w:val="24"/>
        </w:rPr>
        <w:t xml:space="preserve"> – People like others that are similar, cooperative, and give us complements. {Ask question of customers before getting down to business}</w:t>
      </w:r>
      <w:r w:rsidR="000526A5" w:rsidRPr="000526A5">
        <w:rPr>
          <w:b/>
          <w:sz w:val="24"/>
        </w:rPr>
        <w:br/>
      </w:r>
      <w:r w:rsidRPr="000526A5">
        <w:rPr>
          <w:b/>
          <w:sz w:val="24"/>
        </w:rPr>
        <w:t>***Consensus.</w:t>
      </w:r>
      <w:r w:rsidR="000526A5" w:rsidRPr="000526A5">
        <w:rPr>
          <w:b/>
          <w:sz w:val="24"/>
        </w:rPr>
        <w:t xml:space="preserve"> – People look to others to make up their minds. {Have more than one customer who agrees that your product should be bought by all}</w:t>
      </w:r>
      <w:r w:rsidR="00BB2A63" w:rsidRPr="00BB2A63">
        <w:rPr>
          <w:rFonts w:ascii="Museo Sans 300" w:eastAsia="Times New Roman" w:hAnsi="Museo Sans 300" w:cs="Times New Roman"/>
          <w:color w:val="444B51"/>
          <w:sz w:val="20"/>
          <w:szCs w:val="20"/>
        </w:rPr>
        <w:br/>
      </w:r>
      <w:r w:rsidR="00BB2A63" w:rsidRPr="00BB2A63">
        <w:rPr>
          <w:rFonts w:ascii="Museo Sans 300" w:eastAsia="Times New Roman" w:hAnsi="Museo Sans 300" w:cs="Times New Roman"/>
          <w:color w:val="444B51"/>
          <w:sz w:val="20"/>
          <w:szCs w:val="20"/>
        </w:rPr>
        <w:br/>
      </w:r>
      <w:r w:rsidR="00703116" w:rsidRPr="00995565">
        <w:rPr>
          <w:b/>
          <w:sz w:val="28"/>
        </w:rPr>
        <w:t>5</w:t>
      </w:r>
      <w:r w:rsidR="00A20146" w:rsidRPr="00995565">
        <w:rPr>
          <w:b/>
          <w:sz w:val="28"/>
        </w:rPr>
        <w:t xml:space="preserve">. </w:t>
      </w:r>
      <w:r w:rsidR="00703116" w:rsidRPr="00995565">
        <w:rPr>
          <w:b/>
          <w:sz w:val="28"/>
        </w:rPr>
        <w:t xml:space="preserve"> </w:t>
      </w:r>
      <w:r w:rsidR="00995565" w:rsidRPr="00A012BB">
        <w:rPr>
          <w:b/>
          <w:sz w:val="28"/>
          <w:u w:val="single"/>
        </w:rPr>
        <w:t>Script Writing</w:t>
      </w:r>
      <w:r w:rsidR="00995565" w:rsidRPr="00995565">
        <w:rPr>
          <w:b/>
          <w:sz w:val="28"/>
        </w:rPr>
        <w:t>:</w:t>
      </w:r>
      <w:r w:rsidR="00995565">
        <w:rPr>
          <w:b/>
          <w:sz w:val="28"/>
        </w:rPr>
        <w:t xml:space="preserve"> </w:t>
      </w:r>
      <w:r w:rsidR="00703116" w:rsidRPr="00995565">
        <w:rPr>
          <w:rFonts w:ascii="Times New Roman" w:eastAsia="Times New Roman" w:hAnsi="Times New Roman" w:cs="Times New Roman"/>
          <w:sz w:val="24"/>
          <w:szCs w:val="24"/>
        </w:rPr>
        <w:t xml:space="preserve">One member of the </w:t>
      </w:r>
      <w:r w:rsidR="00995565" w:rsidRPr="00995565">
        <w:rPr>
          <w:rFonts w:ascii="Times New Roman" w:eastAsia="Times New Roman" w:hAnsi="Times New Roman" w:cs="Times New Roman"/>
          <w:sz w:val="24"/>
          <w:szCs w:val="24"/>
        </w:rPr>
        <w:t>group - creates</w:t>
      </w:r>
      <w:r w:rsidR="00703116" w:rsidRPr="00995565">
        <w:rPr>
          <w:rFonts w:ascii="Times New Roman" w:eastAsia="Times New Roman" w:hAnsi="Times New Roman" w:cs="Times New Roman"/>
          <w:sz w:val="24"/>
          <w:szCs w:val="24"/>
        </w:rPr>
        <w:t xml:space="preserve"> a Google Doc and </w:t>
      </w:r>
      <w:r w:rsidR="00995565" w:rsidRPr="00995565">
        <w:rPr>
          <w:rFonts w:ascii="Times New Roman" w:eastAsia="Times New Roman" w:hAnsi="Times New Roman" w:cs="Times New Roman"/>
          <w:sz w:val="24"/>
          <w:szCs w:val="24"/>
        </w:rPr>
        <w:t>shares</w:t>
      </w:r>
      <w:r w:rsidR="00703116" w:rsidRPr="00995565">
        <w:rPr>
          <w:rFonts w:ascii="Times New Roman" w:eastAsia="Times New Roman" w:hAnsi="Times New Roman" w:cs="Times New Roman"/>
          <w:sz w:val="24"/>
          <w:szCs w:val="24"/>
        </w:rPr>
        <w:t xml:space="preserve"> it with the other members.  Beginning planning your script</w:t>
      </w:r>
      <w:r w:rsidR="00995565" w:rsidRPr="00995565">
        <w:rPr>
          <w:rFonts w:ascii="Times New Roman" w:eastAsia="Times New Roman" w:hAnsi="Times New Roman" w:cs="Times New Roman"/>
          <w:sz w:val="24"/>
          <w:szCs w:val="24"/>
        </w:rPr>
        <w:t xml:space="preserve"> which should include</w:t>
      </w:r>
      <w:r w:rsidR="00703116" w:rsidRPr="009955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2BB" w:rsidRPr="00A012BB" w:rsidRDefault="00995565" w:rsidP="00A01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95565">
        <w:rPr>
          <w:rFonts w:ascii="Times New Roman" w:eastAsia="Times New Roman" w:hAnsi="Times New Roman" w:cs="Times New Roman"/>
          <w:sz w:val="24"/>
          <w:szCs w:val="24"/>
        </w:rPr>
        <w:t xml:space="preserve">a)  Dialog said by everyone start </w:t>
      </w:r>
      <w:r w:rsidRPr="00995565">
        <w:sym w:font="Wingdings" w:char="F0E0"/>
      </w:r>
      <w:r w:rsidRPr="00995565">
        <w:rPr>
          <w:rFonts w:ascii="Times New Roman" w:eastAsia="Times New Roman" w:hAnsi="Times New Roman" w:cs="Times New Roman"/>
          <w:sz w:val="24"/>
          <w:szCs w:val="24"/>
        </w:rPr>
        <w:t xml:space="preserve"> finish in “quotation marks”.  Each time a different person talks press enter and state who is talking… often changing text colors helps!</w:t>
      </w:r>
      <w:r w:rsidR="0080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2BB">
        <w:rPr>
          <w:rFonts w:ascii="Times New Roman" w:eastAsia="Times New Roman" w:hAnsi="Times New Roman" w:cs="Times New Roman"/>
          <w:sz w:val="24"/>
          <w:szCs w:val="24"/>
        </w:rPr>
        <w:t>Include in your script backgrounds</w:t>
      </w:r>
      <w:r w:rsidR="00806F11">
        <w:rPr>
          <w:rFonts w:ascii="Times New Roman" w:eastAsia="Times New Roman" w:hAnsi="Times New Roman" w:cs="Times New Roman"/>
          <w:sz w:val="24"/>
          <w:szCs w:val="24"/>
        </w:rPr>
        <w:t>, sounds, and camera directions.</w:t>
      </w:r>
      <w:r w:rsidR="00806F11">
        <w:rPr>
          <w:rFonts w:ascii="Times New Roman" w:eastAsia="Times New Roman" w:hAnsi="Times New Roman" w:cs="Times New Roman"/>
          <w:sz w:val="24"/>
          <w:szCs w:val="24"/>
        </w:rPr>
        <w:br/>
      </w:r>
      <w:r w:rsidRPr="00A012BB">
        <w:rPr>
          <w:rFonts w:ascii="Times New Roman" w:eastAsia="Times New Roman" w:hAnsi="Times New Roman" w:cs="Times New Roman"/>
          <w:sz w:val="24"/>
          <w:szCs w:val="24"/>
        </w:rPr>
        <w:br/>
        <w:t xml:space="preserve">Ex:    </w:t>
      </w:r>
      <w:r w:rsidR="00A012BB">
        <w:rPr>
          <w:rFonts w:ascii="Times New Roman" w:eastAsia="Times New Roman" w:hAnsi="Times New Roman" w:cs="Times New Roman"/>
          <w:sz w:val="24"/>
          <w:szCs w:val="24"/>
        </w:rPr>
        <w:t xml:space="preserve">  BACKGROUND:  </w:t>
      </w:r>
      <w:r w:rsidR="00806F11">
        <w:rPr>
          <w:rFonts w:ascii="Times New Roman" w:eastAsia="Times New Roman" w:hAnsi="Times New Roman" w:cs="Times New Roman"/>
          <w:sz w:val="24"/>
          <w:szCs w:val="24"/>
        </w:rPr>
        <w:t>Infomercial</w:t>
      </w:r>
      <w:r w:rsidR="00A012BB">
        <w:rPr>
          <w:rFonts w:ascii="Times New Roman" w:eastAsia="Times New Roman" w:hAnsi="Times New Roman" w:cs="Times New Roman"/>
          <w:sz w:val="24"/>
          <w:szCs w:val="24"/>
        </w:rPr>
        <w:t xml:space="preserve"> image #1.  </w:t>
      </w:r>
      <w:r w:rsidR="00A012B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***</w:t>
      </w:r>
      <w:r w:rsidR="00A012BB" w:rsidRPr="00A012BB">
        <w:rPr>
          <w:rFonts w:ascii="Times New Roman" w:eastAsia="Times New Roman" w:hAnsi="Times New Roman" w:cs="Times New Roman"/>
          <w:i/>
          <w:sz w:val="24"/>
          <w:szCs w:val="24"/>
        </w:rPr>
        <w:t>Camera on John</w:t>
      </w:r>
      <w:r w:rsidR="00A01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012BB">
        <w:rPr>
          <w:rFonts w:ascii="Times New Roman" w:eastAsia="Times New Roman" w:hAnsi="Times New Roman" w:cs="Times New Roman"/>
          <w:sz w:val="24"/>
          <w:szCs w:val="24"/>
        </w:rPr>
        <w:br/>
      </w:r>
      <w:r w:rsidR="00A012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</w:t>
      </w:r>
      <w:r w:rsidRPr="00A012B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John:  “Good afternoon, my name is John</w:t>
      </w:r>
      <w:r w:rsidR="00806F11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. I was wondering if you ever had this problem</w:t>
      </w:r>
      <w:r w:rsidRPr="00A012BB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.”</w:t>
      </w:r>
      <w:r w:rsidRPr="00A012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br/>
        <w:t xml:space="preserve">           </w:t>
      </w:r>
      <w:r w:rsidR="00A012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***C</w:t>
      </w:r>
      <w:r w:rsidR="00A012BB" w:rsidRPr="00A012BB">
        <w:rPr>
          <w:rFonts w:ascii="Times New Roman" w:eastAsia="Times New Roman" w:hAnsi="Times New Roman" w:cs="Times New Roman"/>
          <w:i/>
          <w:sz w:val="24"/>
          <w:szCs w:val="24"/>
        </w:rPr>
        <w:t>amera: Zoom out…John and Jane</w:t>
      </w:r>
      <w:r w:rsidR="00A012BB">
        <w:rPr>
          <w:rFonts w:ascii="Times New Roman" w:eastAsia="Times New Roman" w:hAnsi="Times New Roman" w:cs="Times New Roman"/>
          <w:sz w:val="24"/>
          <w:szCs w:val="24"/>
        </w:rPr>
        <w:br/>
      </w:r>
      <w:r w:rsidR="00A012B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</w:t>
      </w:r>
      <w:r w:rsidR="00A012BB">
        <w:rPr>
          <w:rFonts w:ascii="Times New Roman" w:eastAsia="Times New Roman" w:hAnsi="Times New Roman" w:cs="Times New Roman"/>
          <w:i/>
          <w:sz w:val="24"/>
          <w:szCs w:val="24"/>
        </w:rPr>
        <w:t xml:space="preserve">     *** </w:t>
      </w:r>
      <w:r w:rsidR="00A012BB" w:rsidRPr="00A012BB">
        <w:rPr>
          <w:rFonts w:ascii="Times New Roman" w:eastAsia="Times New Roman" w:hAnsi="Times New Roman" w:cs="Times New Roman"/>
          <w:i/>
          <w:sz w:val="24"/>
          <w:szCs w:val="24"/>
        </w:rPr>
        <w:t xml:space="preserve">Sound Effects: </w:t>
      </w:r>
      <w:r w:rsidR="00806F11">
        <w:rPr>
          <w:rFonts w:ascii="Times New Roman" w:eastAsia="Times New Roman" w:hAnsi="Times New Roman" w:cs="Times New Roman"/>
          <w:i/>
          <w:sz w:val="24"/>
          <w:szCs w:val="24"/>
        </w:rPr>
        <w:t xml:space="preserve">Music </w:t>
      </w:r>
      <w:r w:rsidR="00A012BB">
        <w:rPr>
          <w:rFonts w:ascii="Times New Roman" w:eastAsia="Times New Roman" w:hAnsi="Times New Roman" w:cs="Times New Roman"/>
          <w:i/>
          <w:sz w:val="24"/>
          <w:szCs w:val="24"/>
        </w:rPr>
        <w:t>#1</w:t>
      </w:r>
      <w:r w:rsidR="00A012BB" w:rsidRPr="00A012BB">
        <w:rPr>
          <w:rFonts w:ascii="Times New Roman" w:eastAsia="Times New Roman" w:hAnsi="Times New Roman" w:cs="Times New Roman"/>
          <w:i/>
          <w:sz w:val="24"/>
          <w:szCs w:val="24"/>
        </w:rPr>
        <w:t xml:space="preserve"> playing in the background while Jane talks.</w:t>
      </w:r>
      <w:r w:rsidR="00A012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 xml:space="preserve">            </w:t>
      </w:r>
      <w:r w:rsidRPr="00A012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Jane:  </w:t>
      </w:r>
      <w:r w:rsidR="00A012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“</w:t>
      </w:r>
      <w:r w:rsidRPr="00A012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Yes John,</w:t>
      </w:r>
      <w:r w:rsidR="00806F1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I can see that would be a major problem, but what could I do?</w:t>
      </w:r>
      <w:r w:rsidRPr="00A012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”</w:t>
      </w:r>
      <w:r w:rsidR="00A012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 xml:space="preserve">             </w:t>
      </w:r>
    </w:p>
    <w:p w:rsidR="00703116" w:rsidRDefault="00703116" w:rsidP="00703116">
      <w:pPr>
        <w:rPr>
          <w:sz w:val="28"/>
        </w:rPr>
      </w:pPr>
    </w:p>
    <w:p w:rsidR="00806F11" w:rsidRDefault="00806F11" w:rsidP="00703116">
      <w:pPr>
        <w:rPr>
          <w:sz w:val="28"/>
        </w:rPr>
      </w:pPr>
    </w:p>
    <w:p w:rsidR="00806F11" w:rsidRDefault="00806F11" w:rsidP="00703116">
      <w:pPr>
        <w:rPr>
          <w:sz w:val="28"/>
        </w:rPr>
      </w:pPr>
    </w:p>
    <w:p w:rsidR="009F5E0F" w:rsidRDefault="009F5E0F" w:rsidP="00703116">
      <w:pPr>
        <w:rPr>
          <w:b/>
          <w:sz w:val="28"/>
        </w:rPr>
      </w:pPr>
      <w:r>
        <w:rPr>
          <w:b/>
          <w:sz w:val="28"/>
        </w:rPr>
        <w:lastRenderedPageBreak/>
        <w:t>Grading Rubric / Checklist</w:t>
      </w:r>
    </w:p>
    <w:tbl>
      <w:tblPr>
        <w:tblW w:w="10344" w:type="dxa"/>
        <w:tblCellSpacing w:w="15" w:type="dxa"/>
        <w:tblInd w:w="-390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6027"/>
        <w:gridCol w:w="1079"/>
        <w:gridCol w:w="1438"/>
      </w:tblGrid>
      <w:tr w:rsidR="009F5E0F" w:rsidRPr="00CA5292" w:rsidTr="006A254E">
        <w:trPr>
          <w:trHeight w:val="495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Default="00A012BB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Script</w:t>
            </w:r>
          </w:p>
          <w:p w:rsidR="00A012BB" w:rsidRPr="00CA5292" w:rsidRDefault="00A012BB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(15 points)</w:t>
            </w:r>
          </w:p>
        </w:tc>
        <w:tc>
          <w:tcPr>
            <w:tcW w:w="59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Default="009F5E0F" w:rsidP="00A01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 w:rsidR="00A012BB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All dialog present using “quotation marks.”</w:t>
            </w:r>
          </w:p>
          <w:p w:rsidR="00A012BB" w:rsidRPr="00CA5292" w:rsidRDefault="00A012BB" w:rsidP="00A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*All backgrounds, camera actions and sounds present.</w:t>
            </w:r>
          </w:p>
        </w:tc>
        <w:tc>
          <w:tcPr>
            <w:tcW w:w="10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0A5B6D" w:rsidRDefault="009F5E0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5 </w:t>
            </w:r>
            <w:r w:rsidR="00A012BB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pts</w:t>
            </w:r>
          </w:p>
          <w:p w:rsidR="009F5E0F" w:rsidRPr="000A5B6D" w:rsidRDefault="00A012BB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10</w:t>
            </w:r>
            <w:r w:rsidR="009F5E0F"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F5E0F" w:rsidRPr="00CA5292" w:rsidTr="006A254E">
        <w:trPr>
          <w:trHeight w:val="495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0A5B6D" w:rsidRDefault="009F5E0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F5E0F" w:rsidRPr="00CA5292" w:rsidTr="006A254E">
        <w:trPr>
          <w:trHeight w:val="480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012BB" w:rsidRDefault="00A012BB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Video Recording</w:t>
            </w:r>
          </w:p>
          <w:p w:rsidR="009F5E0F" w:rsidRPr="00CA5292" w:rsidRDefault="009F5E0F" w:rsidP="00A01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(</w:t>
            </w:r>
            <w:r w:rsidR="00A012BB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10</w:t>
            </w: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points)</w:t>
            </w:r>
          </w:p>
        </w:tc>
        <w:tc>
          <w:tcPr>
            <w:tcW w:w="59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Default="00290A29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 w:rsidR="00A012BB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Background/ sound/ camera actions included in video clips.</w:t>
            </w:r>
          </w:p>
          <w:p w:rsidR="009F5E0F" w:rsidRPr="00CA5292" w:rsidRDefault="009F5E0F" w:rsidP="00A0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 w:rsidR="00A012BB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Sound is recorded at appropriate levels.</w:t>
            </w:r>
          </w:p>
        </w:tc>
        <w:tc>
          <w:tcPr>
            <w:tcW w:w="10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0A5B6D" w:rsidRDefault="00290A29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="009F5E0F"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9F5E0F" w:rsidRPr="000A5B6D" w:rsidRDefault="00290A29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="009F5E0F"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9F5E0F" w:rsidRPr="00CA5292" w:rsidTr="006A254E">
        <w:trPr>
          <w:trHeight w:val="480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5E0F" w:rsidRPr="00CA5292" w:rsidRDefault="009F5E0F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F5E0F" w:rsidRPr="00CA5292" w:rsidRDefault="009F5E0F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241D9C" w:rsidRPr="00CA5292" w:rsidTr="00241D9C">
        <w:trPr>
          <w:trHeight w:val="280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Video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Editing</w:t>
            </w:r>
          </w:p>
          <w:p w:rsidR="00241D9C" w:rsidRPr="00CA5292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(2</w:t>
            </w: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0 points)</w:t>
            </w:r>
          </w:p>
        </w:tc>
        <w:tc>
          <w:tcPr>
            <w:tcW w:w="59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*Title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and Credits added.</w:t>
            </w:r>
          </w:p>
          <w:p w:rsidR="00241D9C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Extra sound is added somewhere in the video.</w:t>
            </w:r>
          </w:p>
          <w:p w:rsidR="00241D9C" w:rsidRPr="00290A29" w:rsidRDefault="00241D9C" w:rsidP="0024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Time is close to 2 ½ minutes in length.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* Transitions/Effects are used throughout video</w:t>
            </w:r>
          </w:p>
        </w:tc>
        <w:tc>
          <w:tcPr>
            <w:tcW w:w="10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1D9C" w:rsidRPr="000A5B6D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241D9C" w:rsidRPr="000A5B6D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241D9C" w:rsidRDefault="00241D9C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241D9C" w:rsidRPr="00290A29" w:rsidRDefault="00241D9C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5 pts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241D9C" w:rsidRPr="00CA5292" w:rsidTr="00AF130C">
        <w:trPr>
          <w:trHeight w:val="278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241D9C" w:rsidRPr="00CA5292" w:rsidTr="00AF130C">
        <w:trPr>
          <w:trHeight w:val="278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241D9C" w:rsidRPr="00CA5292" w:rsidTr="00AF130C">
        <w:trPr>
          <w:trHeight w:val="278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241D9C" w:rsidRPr="00CA5292" w:rsidTr="00241D9C">
        <w:trPr>
          <w:trHeight w:val="387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Video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Overall</w:t>
            </w:r>
          </w:p>
          <w:p w:rsidR="00241D9C" w:rsidRPr="00CA5292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(25 points)</w:t>
            </w:r>
          </w:p>
        </w:tc>
        <w:tc>
          <w:tcPr>
            <w:tcW w:w="59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06F11" w:rsidRDefault="00241D9C" w:rsidP="0080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 w:rsidRPr="00CA5292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 w:rsidR="00806F11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Infomercial used 6 shortcuts of persuasion and included details (cost, availability, where to order).</w:t>
            </w:r>
          </w:p>
          <w:p w:rsidR="00241D9C" w:rsidRPr="00CA5292" w:rsidRDefault="00241D9C" w:rsidP="00806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</w:t>
            </w:r>
            <w:r w:rsidR="00806F11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Infomercial made us want to buy product.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 </w:t>
            </w:r>
          </w:p>
        </w:tc>
        <w:tc>
          <w:tcPr>
            <w:tcW w:w="10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1D9C" w:rsidRPr="000A5B6D" w:rsidRDefault="00241D9C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15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  <w:p w:rsidR="00241D9C" w:rsidRPr="000A5B6D" w:rsidRDefault="00241D9C" w:rsidP="0024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>10</w:t>
            </w:r>
            <w:r w:rsidRPr="000A5B6D"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  <w:t xml:space="preserve"> pts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241D9C" w:rsidRPr="00CA5292" w:rsidTr="00241D9C">
        <w:trPr>
          <w:trHeight w:val="261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Default="00241D9C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41D9C" w:rsidRPr="00CA5292" w:rsidRDefault="00241D9C" w:rsidP="0024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41D9C" w:rsidRPr="000A5B6D" w:rsidRDefault="00241D9C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241D9C" w:rsidRPr="00CA5292" w:rsidRDefault="00241D9C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EE5211" w:rsidRPr="00CA5292" w:rsidTr="001F24D1">
        <w:trPr>
          <w:trHeight w:val="335"/>
          <w:tblCellSpacing w:w="15" w:type="dxa"/>
        </w:trPr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5211" w:rsidRDefault="00241D9C" w:rsidP="0024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Overall Behavior</w:t>
            </w:r>
          </w:p>
          <w:p w:rsidR="00241D9C" w:rsidRDefault="00241D9C" w:rsidP="00241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(30 points)</w:t>
            </w:r>
          </w:p>
        </w:tc>
        <w:tc>
          <w:tcPr>
            <w:tcW w:w="599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5211" w:rsidRDefault="00EE5211" w:rsidP="0024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 xml:space="preserve">* </w:t>
            </w:r>
            <w:r w:rsidR="00241D9C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TV Studio behavior was professional.</w:t>
            </w:r>
            <w:r w:rsidR="00241D9C"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br/>
              <w:t>* Job was completed without constant directions.</w:t>
            </w:r>
          </w:p>
          <w:p w:rsidR="00241D9C" w:rsidRPr="00CA5292" w:rsidRDefault="00241D9C" w:rsidP="0024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  <w:t>* Worked well within the group and helped to complete project in a timely/ responsible manner.</w:t>
            </w:r>
          </w:p>
        </w:tc>
        <w:tc>
          <w:tcPr>
            <w:tcW w:w="10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5211" w:rsidRDefault="00EE5211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A5B6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 pts</w:t>
            </w:r>
          </w:p>
          <w:p w:rsidR="00EE5211" w:rsidRDefault="00EE5211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 pts</w:t>
            </w:r>
          </w:p>
          <w:p w:rsidR="00EE5211" w:rsidRPr="000A5B6D" w:rsidRDefault="00EE5211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 pts</w:t>
            </w: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E5211" w:rsidRPr="00CA5292" w:rsidRDefault="00EE5211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EE5211" w:rsidRPr="00CA5292" w:rsidTr="001F24D1">
        <w:trPr>
          <w:trHeight w:val="335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5211" w:rsidRDefault="00EE5211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5211" w:rsidRDefault="00EE5211" w:rsidP="0029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5211" w:rsidRPr="000A5B6D" w:rsidRDefault="00EE5211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E5211" w:rsidRPr="00CA5292" w:rsidRDefault="00EE5211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  <w:tr w:rsidR="00EE5211" w:rsidRPr="00CA5292" w:rsidTr="001F24D1">
        <w:trPr>
          <w:trHeight w:val="335"/>
          <w:tblCellSpacing w:w="15" w:type="dxa"/>
        </w:trPr>
        <w:tc>
          <w:tcPr>
            <w:tcW w:w="1755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5211" w:rsidRDefault="00EE5211" w:rsidP="00290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5997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E5211" w:rsidRDefault="00EE5211" w:rsidP="0029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EE5211" w:rsidRPr="000A5B6D" w:rsidRDefault="00EE5211" w:rsidP="006A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:rsidR="00EE5211" w:rsidRPr="00CA5292" w:rsidRDefault="00EE5211" w:rsidP="006A25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40"/>
              </w:rPr>
            </w:pPr>
          </w:p>
        </w:tc>
      </w:tr>
    </w:tbl>
    <w:p w:rsidR="009F5E0F" w:rsidRDefault="009F5E0F" w:rsidP="009F5E0F">
      <w:pPr>
        <w:rPr>
          <w:b/>
          <w:sz w:val="28"/>
        </w:rPr>
      </w:pPr>
    </w:p>
    <w:p w:rsidR="009F5E0F" w:rsidRPr="008E66B8" w:rsidRDefault="009F5E0F" w:rsidP="009F5E0F">
      <w:pPr>
        <w:rPr>
          <w:b/>
          <w:sz w:val="28"/>
        </w:rPr>
      </w:pPr>
    </w:p>
    <w:sectPr w:rsidR="009F5E0F" w:rsidRPr="008E66B8" w:rsidSect="00A012B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6D" w:rsidRDefault="00475C6D" w:rsidP="00A20146">
      <w:pPr>
        <w:spacing w:after="0" w:line="240" w:lineRule="auto"/>
      </w:pPr>
      <w:r>
        <w:separator/>
      </w:r>
    </w:p>
  </w:endnote>
  <w:endnote w:type="continuationSeparator" w:id="0">
    <w:p w:rsidR="00475C6D" w:rsidRDefault="00475C6D" w:rsidP="00A2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useo Sans 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6D" w:rsidRDefault="00475C6D" w:rsidP="00A20146">
      <w:pPr>
        <w:spacing w:after="0" w:line="240" w:lineRule="auto"/>
      </w:pPr>
      <w:r>
        <w:separator/>
      </w:r>
    </w:p>
  </w:footnote>
  <w:footnote w:type="continuationSeparator" w:id="0">
    <w:p w:rsidR="00475C6D" w:rsidRDefault="00475C6D" w:rsidP="00A2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62C"/>
    <w:multiLevelType w:val="hybridMultilevel"/>
    <w:tmpl w:val="1B3E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146"/>
    <w:rsid w:val="000465F1"/>
    <w:rsid w:val="000526A5"/>
    <w:rsid w:val="000F35E1"/>
    <w:rsid w:val="001958C1"/>
    <w:rsid w:val="001B5FB5"/>
    <w:rsid w:val="00220D93"/>
    <w:rsid w:val="002213D6"/>
    <w:rsid w:val="00236647"/>
    <w:rsid w:val="00241D9C"/>
    <w:rsid w:val="002573D5"/>
    <w:rsid w:val="00290A29"/>
    <w:rsid w:val="00475C6D"/>
    <w:rsid w:val="00520C62"/>
    <w:rsid w:val="00563037"/>
    <w:rsid w:val="005F4B9E"/>
    <w:rsid w:val="00703116"/>
    <w:rsid w:val="00806F11"/>
    <w:rsid w:val="008E66B8"/>
    <w:rsid w:val="00954541"/>
    <w:rsid w:val="00995565"/>
    <w:rsid w:val="009F5E0F"/>
    <w:rsid w:val="00A012BB"/>
    <w:rsid w:val="00A20146"/>
    <w:rsid w:val="00A93B4B"/>
    <w:rsid w:val="00AB54A5"/>
    <w:rsid w:val="00B25DE9"/>
    <w:rsid w:val="00BA21A4"/>
    <w:rsid w:val="00BB2A63"/>
    <w:rsid w:val="00BD6911"/>
    <w:rsid w:val="00BD6BE5"/>
    <w:rsid w:val="00BE55CB"/>
    <w:rsid w:val="00C803DE"/>
    <w:rsid w:val="00CC7A6F"/>
    <w:rsid w:val="00CD1294"/>
    <w:rsid w:val="00CF2F53"/>
    <w:rsid w:val="00D2310F"/>
    <w:rsid w:val="00D93089"/>
    <w:rsid w:val="00EA0F02"/>
    <w:rsid w:val="00EE5211"/>
    <w:rsid w:val="00EF10BD"/>
    <w:rsid w:val="00F932D7"/>
    <w:rsid w:val="00FA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146"/>
  </w:style>
  <w:style w:type="paragraph" w:styleId="Footer">
    <w:name w:val="footer"/>
    <w:basedOn w:val="Normal"/>
    <w:link w:val="FooterChar"/>
    <w:uiPriority w:val="99"/>
    <w:semiHidden/>
    <w:unhideWhenUsed/>
    <w:rsid w:val="00A2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146"/>
  </w:style>
  <w:style w:type="paragraph" w:styleId="BalloonText">
    <w:name w:val="Balloon Text"/>
    <w:basedOn w:val="Normal"/>
    <w:link w:val="BalloonTextChar"/>
    <w:uiPriority w:val="99"/>
    <w:semiHidden/>
    <w:unhideWhenUsed/>
    <w:rsid w:val="00A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01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01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BB2A63"/>
  </w:style>
  <w:style w:type="character" w:styleId="Hyperlink">
    <w:name w:val="Hyperlink"/>
    <w:basedOn w:val="DefaultParagraphFont"/>
    <w:uiPriority w:val="99"/>
    <w:semiHidden/>
    <w:unhideWhenUsed/>
    <w:rsid w:val="00BB2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and Bobby</dc:creator>
  <cp:lastModifiedBy>Linda and Bobby</cp:lastModifiedBy>
  <cp:revision>6</cp:revision>
  <cp:lastPrinted>2015-08-04T19:54:00Z</cp:lastPrinted>
  <dcterms:created xsi:type="dcterms:W3CDTF">2015-07-27T12:52:00Z</dcterms:created>
  <dcterms:modified xsi:type="dcterms:W3CDTF">2015-08-04T19:54:00Z</dcterms:modified>
</cp:coreProperties>
</file>